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256888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35B97443" w:rsidR="00487D04" w:rsidRPr="001A6E92" w:rsidRDefault="00535E1F" w:rsidP="001A6E92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HABILIDADES Y COMPETENCIAS</w:t>
            </w:r>
            <w:r w:rsidR="00621A21"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ED3CE0" w:rsidRPr="00487D04" w14:paraId="5C9EF33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6C8" w14:textId="681663D0" w:rsidR="00ED3CE0" w:rsidRPr="00CC03C6" w:rsidRDefault="00535E1F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Capacidad de síntesis estratégica, integrando estudios técnicos de distintas especialidades (económico, institucional, social, tecnológico, ambiental).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AB07" w14:textId="77777777" w:rsidR="00ED3CE0" w:rsidRPr="00487D04" w:rsidRDefault="00ED3CE0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A3127" w:rsidRPr="00487D04" w14:paraId="27729116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7C0C" w14:textId="7DF1E8F3" w:rsidR="002A3127" w:rsidRPr="00CC03C6" w:rsidRDefault="00535E1F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Dominio de enfoques y metodologías de evaluación de proyectos con énfasis en resultados y aprendizaje institucional.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95E1" w14:textId="77777777" w:rsidR="002A3127" w:rsidRPr="00487D04" w:rsidRDefault="002A312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2E2B1FE3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6656" w14:textId="67341A21" w:rsidR="004D1401" w:rsidRPr="009E63A9" w:rsidRDefault="00535E1F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Excelentes habilidades de redacción técnica, elaboración de informes de alto nivel y presentaciones ejecutivas.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A073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6248D569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DCE2" w14:textId="74FD7926" w:rsidR="004D1401" w:rsidRPr="009E63A9" w:rsidRDefault="00535E1F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Capacidad para liderar procesos de revisión técnica con múltiples actores y asegurar la coherencia narrativa y metodológica del Informe Final.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ADAF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D3AC3" w:rsidRPr="00487D04" w14:paraId="4D589380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C2A99" w14:textId="7197DE85" w:rsidR="00BD3AC3" w:rsidRPr="00BD3AC3" w:rsidRDefault="00535E1F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Habilidades interpersonales y de coordinación con equipos técnicos, especialistas y entidades ejecutoras.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DC76" w14:textId="77777777" w:rsidR="00BD3AC3" w:rsidRPr="00487D04" w:rsidRDefault="00BD3AC3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1D81313A" w14:textId="77777777" w:rsidR="000A6C6F" w:rsidRDefault="000A6C6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488EDB15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535E1F" w:rsidRPr="00487D04" w14:paraId="355203E4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2398" w14:textId="45A7809A" w:rsidR="00535E1F" w:rsidRPr="001A6E92" w:rsidRDefault="00535E1F" w:rsidP="006D7365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OTROS RIQUISITOS</w:t>
            </w:r>
            <w:r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488C" w14:textId="77777777" w:rsidR="00535E1F" w:rsidRPr="00487D04" w:rsidRDefault="00535E1F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535E1F" w:rsidRPr="00487D04" w14:paraId="565A1690" w14:textId="77777777" w:rsidTr="006D7365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2449" w14:textId="50DB1D43" w:rsidR="00535E1F" w:rsidRPr="00CC03C6" w:rsidRDefault="00535E1F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Disponibilidad para interactuar de forma presencial y continua con la Unidad Ejecutora, especialistas de los estudios, coordinadores de componentes y representantes del Banco Mundial.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D1EC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2ED348F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6542" w14:textId="283E1322" w:rsidR="00535E1F" w:rsidRPr="00CC03C6" w:rsidRDefault="00535E1F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Conocimiento actualizado de las directrices del Banco Mundial para la elaboración de informes de cierre de proyectos.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71BD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48EADB8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FDB5" w14:textId="6388367D" w:rsidR="00535E1F" w:rsidRPr="009E63A9" w:rsidRDefault="00535E1F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5E1F">
              <w:rPr>
                <w:rFonts w:ascii="Times New Roman" w:hAnsi="Times New Roman"/>
              </w:rPr>
              <w:t>Deseable experiencia en consultorías anteriores con instituciones del Gobierno del Perú, especialmente en proyectos de inversión pública o gestión de información sectorial.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E597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64784EF" w14:textId="77777777" w:rsidR="00535E1F" w:rsidRDefault="00535E1F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264DAFFF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58BFEB28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73D58ACA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70D0" w14:textId="77777777" w:rsidR="000A268D" w:rsidRDefault="000A268D" w:rsidP="00E11627">
      <w:pPr>
        <w:spacing w:after="0" w:line="240" w:lineRule="auto"/>
      </w:pPr>
      <w:r>
        <w:separator/>
      </w:r>
    </w:p>
  </w:endnote>
  <w:endnote w:type="continuationSeparator" w:id="0">
    <w:p w14:paraId="3C8F3801" w14:textId="77777777" w:rsidR="000A268D" w:rsidRDefault="000A268D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E8C2" w14:textId="77777777" w:rsidR="000A268D" w:rsidRDefault="000A268D" w:rsidP="00E11627">
      <w:pPr>
        <w:spacing w:after="0" w:line="240" w:lineRule="auto"/>
      </w:pPr>
      <w:r>
        <w:separator/>
      </w:r>
    </w:p>
  </w:footnote>
  <w:footnote w:type="continuationSeparator" w:id="0">
    <w:p w14:paraId="397ABD0D" w14:textId="77777777" w:rsidR="000A268D" w:rsidRDefault="000A268D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406E9"/>
    <w:rsid w:val="0005747B"/>
    <w:rsid w:val="00073E5F"/>
    <w:rsid w:val="0007488D"/>
    <w:rsid w:val="00091F55"/>
    <w:rsid w:val="00093E8C"/>
    <w:rsid w:val="000A268D"/>
    <w:rsid w:val="000A6C6F"/>
    <w:rsid w:val="000B756A"/>
    <w:rsid w:val="000D0F3D"/>
    <w:rsid w:val="000D3981"/>
    <w:rsid w:val="000D4360"/>
    <w:rsid w:val="000E0D98"/>
    <w:rsid w:val="000E1198"/>
    <w:rsid w:val="000E4257"/>
    <w:rsid w:val="000F2962"/>
    <w:rsid w:val="000F48F7"/>
    <w:rsid w:val="00107A6B"/>
    <w:rsid w:val="00113BEF"/>
    <w:rsid w:val="00134CAF"/>
    <w:rsid w:val="00161A20"/>
    <w:rsid w:val="00176415"/>
    <w:rsid w:val="001A27EB"/>
    <w:rsid w:val="001A4A67"/>
    <w:rsid w:val="001A5C1C"/>
    <w:rsid w:val="001A6E92"/>
    <w:rsid w:val="001B5775"/>
    <w:rsid w:val="001D3431"/>
    <w:rsid w:val="001E2244"/>
    <w:rsid w:val="0021049E"/>
    <w:rsid w:val="0022472C"/>
    <w:rsid w:val="002302FC"/>
    <w:rsid w:val="00256888"/>
    <w:rsid w:val="00264F45"/>
    <w:rsid w:val="00266643"/>
    <w:rsid w:val="00282D17"/>
    <w:rsid w:val="00292181"/>
    <w:rsid w:val="002A3127"/>
    <w:rsid w:val="002A7B6D"/>
    <w:rsid w:val="002B49ED"/>
    <w:rsid w:val="002B781D"/>
    <w:rsid w:val="002C2939"/>
    <w:rsid w:val="002E63CA"/>
    <w:rsid w:val="002F337B"/>
    <w:rsid w:val="002F7303"/>
    <w:rsid w:val="00315EB5"/>
    <w:rsid w:val="0033050D"/>
    <w:rsid w:val="003364FD"/>
    <w:rsid w:val="003865A2"/>
    <w:rsid w:val="00391F70"/>
    <w:rsid w:val="003C3033"/>
    <w:rsid w:val="003C7348"/>
    <w:rsid w:val="003D0DC9"/>
    <w:rsid w:val="003E2416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5D69"/>
    <w:rsid w:val="00487D04"/>
    <w:rsid w:val="004A4349"/>
    <w:rsid w:val="004B79D8"/>
    <w:rsid w:val="004D1401"/>
    <w:rsid w:val="004D3BDC"/>
    <w:rsid w:val="004D518B"/>
    <w:rsid w:val="004E7557"/>
    <w:rsid w:val="005110BE"/>
    <w:rsid w:val="00516B8F"/>
    <w:rsid w:val="00521B97"/>
    <w:rsid w:val="005239DE"/>
    <w:rsid w:val="005307C4"/>
    <w:rsid w:val="0053582E"/>
    <w:rsid w:val="00535E1F"/>
    <w:rsid w:val="00562342"/>
    <w:rsid w:val="00566EBF"/>
    <w:rsid w:val="0057290A"/>
    <w:rsid w:val="00576DB4"/>
    <w:rsid w:val="00597810"/>
    <w:rsid w:val="005B7219"/>
    <w:rsid w:val="005C5D13"/>
    <w:rsid w:val="005D2DB6"/>
    <w:rsid w:val="005D4BFD"/>
    <w:rsid w:val="005E6AC3"/>
    <w:rsid w:val="006036ED"/>
    <w:rsid w:val="00604A39"/>
    <w:rsid w:val="00604DCC"/>
    <w:rsid w:val="0061035D"/>
    <w:rsid w:val="00621A21"/>
    <w:rsid w:val="006241A1"/>
    <w:rsid w:val="00635CED"/>
    <w:rsid w:val="00641DFA"/>
    <w:rsid w:val="00651328"/>
    <w:rsid w:val="006637BF"/>
    <w:rsid w:val="00686396"/>
    <w:rsid w:val="00693DC2"/>
    <w:rsid w:val="006C1DDF"/>
    <w:rsid w:val="006C3705"/>
    <w:rsid w:val="006C4A9C"/>
    <w:rsid w:val="006C5AE5"/>
    <w:rsid w:val="006C6B33"/>
    <w:rsid w:val="006D63CC"/>
    <w:rsid w:val="006D6B49"/>
    <w:rsid w:val="006F49B4"/>
    <w:rsid w:val="007313AD"/>
    <w:rsid w:val="00742F8F"/>
    <w:rsid w:val="00753863"/>
    <w:rsid w:val="007808D9"/>
    <w:rsid w:val="00780CD9"/>
    <w:rsid w:val="007902AA"/>
    <w:rsid w:val="007A06A5"/>
    <w:rsid w:val="007B689C"/>
    <w:rsid w:val="007C6B34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1385A"/>
    <w:rsid w:val="00841BE0"/>
    <w:rsid w:val="00853799"/>
    <w:rsid w:val="00871D09"/>
    <w:rsid w:val="00873813"/>
    <w:rsid w:val="00873C4C"/>
    <w:rsid w:val="00877AB8"/>
    <w:rsid w:val="00886722"/>
    <w:rsid w:val="008B02FE"/>
    <w:rsid w:val="008B0719"/>
    <w:rsid w:val="008B0F15"/>
    <w:rsid w:val="008B16DB"/>
    <w:rsid w:val="008B5E1F"/>
    <w:rsid w:val="008D1FB0"/>
    <w:rsid w:val="008E0EE0"/>
    <w:rsid w:val="008E1D5C"/>
    <w:rsid w:val="00901504"/>
    <w:rsid w:val="00901C0F"/>
    <w:rsid w:val="00904B8A"/>
    <w:rsid w:val="00937821"/>
    <w:rsid w:val="00951257"/>
    <w:rsid w:val="00954A32"/>
    <w:rsid w:val="00955229"/>
    <w:rsid w:val="009642FD"/>
    <w:rsid w:val="0097156B"/>
    <w:rsid w:val="00990BB8"/>
    <w:rsid w:val="009C125B"/>
    <w:rsid w:val="009C24DB"/>
    <w:rsid w:val="009C4C7E"/>
    <w:rsid w:val="009E63A9"/>
    <w:rsid w:val="00A03447"/>
    <w:rsid w:val="00A163FB"/>
    <w:rsid w:val="00A552C5"/>
    <w:rsid w:val="00A6261B"/>
    <w:rsid w:val="00A857FA"/>
    <w:rsid w:val="00AD0A71"/>
    <w:rsid w:val="00AD23F5"/>
    <w:rsid w:val="00AD291B"/>
    <w:rsid w:val="00AE08F3"/>
    <w:rsid w:val="00AE1645"/>
    <w:rsid w:val="00AE5C5C"/>
    <w:rsid w:val="00B16AE5"/>
    <w:rsid w:val="00B34807"/>
    <w:rsid w:val="00B36D87"/>
    <w:rsid w:val="00B462DB"/>
    <w:rsid w:val="00B47C60"/>
    <w:rsid w:val="00B72631"/>
    <w:rsid w:val="00B90786"/>
    <w:rsid w:val="00B91B52"/>
    <w:rsid w:val="00BA3935"/>
    <w:rsid w:val="00BA4EEA"/>
    <w:rsid w:val="00BD22E6"/>
    <w:rsid w:val="00BD3AC3"/>
    <w:rsid w:val="00BE175A"/>
    <w:rsid w:val="00BF12D2"/>
    <w:rsid w:val="00BF4F5F"/>
    <w:rsid w:val="00BF787E"/>
    <w:rsid w:val="00C11D42"/>
    <w:rsid w:val="00C2176F"/>
    <w:rsid w:val="00C23DC6"/>
    <w:rsid w:val="00C27132"/>
    <w:rsid w:val="00C318DB"/>
    <w:rsid w:val="00C570D7"/>
    <w:rsid w:val="00C64098"/>
    <w:rsid w:val="00C67983"/>
    <w:rsid w:val="00C728D8"/>
    <w:rsid w:val="00C766D6"/>
    <w:rsid w:val="00C85003"/>
    <w:rsid w:val="00CA0442"/>
    <w:rsid w:val="00CB577C"/>
    <w:rsid w:val="00CC03C6"/>
    <w:rsid w:val="00CC2C3B"/>
    <w:rsid w:val="00CD40B8"/>
    <w:rsid w:val="00CD4646"/>
    <w:rsid w:val="00CF1E86"/>
    <w:rsid w:val="00CF6C41"/>
    <w:rsid w:val="00D0767D"/>
    <w:rsid w:val="00D07CEE"/>
    <w:rsid w:val="00D47723"/>
    <w:rsid w:val="00D77677"/>
    <w:rsid w:val="00D81E7A"/>
    <w:rsid w:val="00D8612B"/>
    <w:rsid w:val="00D86C88"/>
    <w:rsid w:val="00D903B1"/>
    <w:rsid w:val="00DB6793"/>
    <w:rsid w:val="00DB6CF2"/>
    <w:rsid w:val="00DC160D"/>
    <w:rsid w:val="00DC2E1D"/>
    <w:rsid w:val="00DC3796"/>
    <w:rsid w:val="00DC7623"/>
    <w:rsid w:val="00DE4463"/>
    <w:rsid w:val="00DF19C7"/>
    <w:rsid w:val="00DF6282"/>
    <w:rsid w:val="00E03C7E"/>
    <w:rsid w:val="00E11627"/>
    <w:rsid w:val="00E12179"/>
    <w:rsid w:val="00E272D4"/>
    <w:rsid w:val="00E36D4E"/>
    <w:rsid w:val="00E53256"/>
    <w:rsid w:val="00E56E0D"/>
    <w:rsid w:val="00E57AFB"/>
    <w:rsid w:val="00E57BC4"/>
    <w:rsid w:val="00EC1A0F"/>
    <w:rsid w:val="00ED3CE0"/>
    <w:rsid w:val="00ED6A90"/>
    <w:rsid w:val="00EE240B"/>
    <w:rsid w:val="00F1649E"/>
    <w:rsid w:val="00F34770"/>
    <w:rsid w:val="00F624B3"/>
    <w:rsid w:val="00F673FD"/>
    <w:rsid w:val="00FB7593"/>
    <w:rsid w:val="00FD031C"/>
    <w:rsid w:val="00FD3D76"/>
    <w:rsid w:val="00FD5C12"/>
    <w:rsid w:val="00FF234B"/>
    <w:rsid w:val="00FF7013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 Ortega</cp:lastModifiedBy>
  <cp:revision>2</cp:revision>
  <dcterms:created xsi:type="dcterms:W3CDTF">2026-08-04T20:22:00Z</dcterms:created>
  <dcterms:modified xsi:type="dcterms:W3CDTF">2026-08-04T20:22:00Z</dcterms:modified>
</cp:coreProperties>
</file>